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9" w:rsidRDefault="00B576E9" w:rsidP="00B576E9">
      <w:pPr>
        <w:pStyle w:val="1"/>
        <w:jc w:val="right"/>
      </w:pPr>
    </w:p>
    <w:p w:rsidR="00B576E9" w:rsidRDefault="00B576E9">
      <w:pPr>
        <w:pStyle w:val="1"/>
        <w:jc w:val="center"/>
      </w:pPr>
    </w:p>
    <w:p w:rsidR="00F64D96" w:rsidRDefault="00C539BF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2023-2024 учебный год</w:t>
      </w:r>
    </w:p>
    <w:p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самоопределения </w:t>
      </w:r>
      <w:proofErr w:type="gramStart"/>
      <w:r>
        <w:t>обучающихся</w:t>
      </w:r>
      <w:proofErr w:type="gramEnd"/>
      <w:r>
        <w:t xml:space="preserve"> и</w:t>
      </w:r>
    </w:p>
    <w:p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:rsidR="00F64D96" w:rsidRDefault="00C539BF">
      <w:pPr>
        <w:pStyle w:val="1"/>
        <w:ind w:left="1160"/>
        <w:jc w:val="both"/>
      </w:pPr>
      <w:r>
        <w:t xml:space="preserve">проведение профориентационных мероприятий (онлайн-диагностика, уроки, проектная деятельность, профориентационные программы, классные часы, в </w:t>
      </w:r>
      <w:r>
        <w:lastRenderedPageBreak/>
        <w:t>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:rsidR="00F64D96" w:rsidRDefault="00C539BF">
      <w:pPr>
        <w:pStyle w:val="1"/>
        <w:ind w:left="1160"/>
        <w:jc w:val="both"/>
      </w:pPr>
      <w:proofErr w:type="gramStart"/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 «Профессионалы» и Чемпионат высоких технологий);</w:t>
      </w:r>
      <w:proofErr w:type="gramEnd"/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:rsidR="00F64D96" w:rsidRDefault="00C539BF">
      <w:pPr>
        <w:pStyle w:val="1"/>
        <w:ind w:firstLine="720"/>
        <w:jc w:val="both"/>
      </w:pPr>
      <w:r>
        <w:t>УРОЧНАЯ ДЕЯТЕЛЬНОСТЬ</w:t>
      </w:r>
    </w:p>
    <w:p w:rsidR="00F64D96" w:rsidRDefault="00C539BF">
      <w:pPr>
        <w:pStyle w:val="1"/>
        <w:ind w:firstLine="72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:rsidR="00F64D96" w:rsidRDefault="00C539BF">
      <w:pPr>
        <w:pStyle w:val="1"/>
        <w:ind w:firstLine="720"/>
        <w:jc w:val="both"/>
      </w:pPr>
      <w:r>
        <w:t>ВОСПИТАТЕЛЬНАЯ РАБОТА</w:t>
      </w:r>
    </w:p>
    <w:p w:rsidR="00F64D96" w:rsidRDefault="00C539BF">
      <w:pPr>
        <w:pStyle w:val="1"/>
        <w:ind w:left="116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профориентационной направленности (в том числе в рамках </w:t>
      </w:r>
      <w:r>
        <w:lastRenderedPageBreak/>
        <w:t>Российского движения школьников, Юнармии, реализации проекта "Россия - страна возможностей», «Профессионалы» и др.) Рекомендованное количество: от 2 часов.</w:t>
      </w:r>
    </w:p>
    <w:p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:rsidR="00F766CE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</w:t>
      </w:r>
      <w:r w:rsidR="00F766CE">
        <w:t>тные группы обучающихся с 6 по 9</w:t>
      </w:r>
      <w:r>
        <w:t xml:space="preserve"> класс, для каждого класса создается с учетом возрастных норм и актуальности профориентационных задач, стоящих перед </w:t>
      </w:r>
      <w:proofErr w:type="gramStart"/>
      <w:r>
        <w:t>обучающимися</w:t>
      </w:r>
      <w:proofErr w:type="gramEnd"/>
      <w:r>
        <w:t xml:space="preserve">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:rsidR="00F64D96" w:rsidRDefault="00C539BF">
      <w:pPr>
        <w:pStyle w:val="1"/>
        <w:spacing w:after="320"/>
        <w:ind w:left="720"/>
        <w:jc w:val="both"/>
      </w:pPr>
      <w: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 имеют возможность решить в классе и/или в качестве домашнего задания профориентационные упражнения.</w:t>
      </w:r>
    </w:p>
    <w:p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:rsidR="00F64D96" w:rsidRDefault="00C539BF">
      <w:pPr>
        <w:pStyle w:val="1"/>
        <w:spacing w:after="540"/>
        <w:ind w:left="260" w:firstLine="20"/>
        <w:jc w:val="both"/>
      </w:pPr>
      <w: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</w:t>
      </w:r>
      <w:r w:rsidR="00F766CE">
        <w:t>х группах: 6-7 класс, 8-9 класс</w:t>
      </w:r>
      <w:r>
        <w:t xml:space="preserve">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proofErr w:type="gramStart"/>
      <w:r>
        <w:t>обучающимися</w:t>
      </w:r>
      <w:proofErr w:type="gramEnd"/>
      <w:r>
        <w:t xml:space="preserve"> профориентационных задач методики отличаются в отношении рекомендаций, которые даются в отчете по итогам тестирования.</w:t>
      </w:r>
    </w:p>
    <w:p w:rsidR="00F766CE" w:rsidRDefault="00F766CE">
      <w:pPr>
        <w:pStyle w:val="1"/>
        <w:spacing w:after="540"/>
        <w:ind w:left="260" w:firstLine="20"/>
        <w:jc w:val="both"/>
      </w:pPr>
    </w:p>
    <w:p w:rsidR="00F766CE" w:rsidRDefault="00F766CE">
      <w:pPr>
        <w:pStyle w:val="1"/>
        <w:spacing w:after="540"/>
        <w:ind w:left="260" w:firstLine="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F64D96" w:rsidRDefault="00C539BF" w:rsidP="00F766CE">
            <w:pPr>
              <w:pStyle w:val="a5"/>
              <w:jc w:val="both"/>
            </w:pPr>
            <w:r>
              <w:t>профессионального образования выпускников 9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социальный педагог</w:t>
            </w:r>
          </w:p>
        </w:tc>
      </w:tr>
      <w:tr w:rsidR="00F64D96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F64D96" w:rsidRDefault="00C539BF" w:rsidP="00F766CE">
            <w:pPr>
              <w:pStyle w:val="a5"/>
              <w:tabs>
                <w:tab w:val="left" w:pos="1190"/>
                <w:tab w:val="left" w:pos="3350"/>
              </w:tabs>
            </w:pPr>
            <w:proofErr w:type="gramStart"/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 w:rsidR="00F766CE">
              <w:t>6-9</w:t>
            </w:r>
            <w:r w:rsidR="00B576E9">
              <w:t xml:space="preserve"> классов </w:t>
            </w:r>
            <w:r>
              <w:t>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F766CE">
            <w:pPr>
              <w:pStyle w:val="a5"/>
              <w:jc w:val="center"/>
            </w:pPr>
            <w:r>
              <w:t>Обучающиеся 1-</w:t>
            </w:r>
            <w:r w:rsidR="00F766CE">
              <w:t>9</w:t>
            </w:r>
            <w:r>
              <w:t>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F766CE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766CE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766CE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:rsidR="00F64D96" w:rsidRDefault="00C539BF">
            <w:pPr>
              <w:pStyle w:val="a5"/>
              <w:jc w:val="both"/>
            </w:pPr>
            <w:proofErr w:type="spellStart"/>
            <w:r>
              <w:t>онлайн-формате</w:t>
            </w:r>
            <w:proofErr w:type="spellEnd"/>
            <w:r>
              <w:t>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r>
              <w:t>Родители обучающихся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F766C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F766CE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F766CE" w:rsidP="00F766CE">
            <w:pPr>
              <w:pStyle w:val="a5"/>
              <w:jc w:val="center"/>
            </w:pPr>
            <w:r>
              <w:t>Родители обучающихся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F766CE">
            <w:pPr>
              <w:pStyle w:val="a5"/>
              <w:jc w:val="center"/>
            </w:pPr>
            <w:r>
              <w:t>Администраци</w:t>
            </w:r>
            <w:r w:rsidR="00C539BF">
              <w:t>я школы, классные руководители.</w:t>
            </w:r>
          </w:p>
        </w:tc>
      </w:tr>
    </w:tbl>
    <w:p w:rsidR="00F64D96" w:rsidRDefault="00F64D96">
      <w:pPr>
        <w:spacing w:after="619" w:line="1" w:lineRule="exact"/>
      </w:pPr>
    </w:p>
    <w:p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291"/>
      </w:tblGrid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FC" w:rsidRDefault="005D65FC"/>
  </w:endnote>
  <w:endnote w:type="continuationSeparator" w:id="0">
    <w:p w:rsidR="005D65FC" w:rsidRDefault="005D65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FC" w:rsidRDefault="005D65FC"/>
  </w:footnote>
  <w:footnote w:type="continuationSeparator" w:id="0">
    <w:p w:rsidR="005D65FC" w:rsidRDefault="005D65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4D96"/>
    <w:rsid w:val="000F7BD0"/>
    <w:rsid w:val="001E7B4B"/>
    <w:rsid w:val="005D65FC"/>
    <w:rsid w:val="00A72F54"/>
    <w:rsid w:val="00B576E9"/>
    <w:rsid w:val="00C539BF"/>
    <w:rsid w:val="00F64D96"/>
    <w:rsid w:val="00F766CE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</cp:lastModifiedBy>
  <cp:revision>5</cp:revision>
  <dcterms:created xsi:type="dcterms:W3CDTF">2023-07-20T09:58:00Z</dcterms:created>
  <dcterms:modified xsi:type="dcterms:W3CDTF">2024-05-13T08:33:00Z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